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19D" w:rsidRDefault="00552153" w:rsidP="00B5019D">
      <w:pPr>
        <w:jc w:val="center"/>
        <w:rPr>
          <w:sz w:val="24"/>
        </w:rPr>
      </w:pPr>
      <w:r w:rsidRPr="00552153"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pt;height:51pt;visibility:visible">
            <v:imagedata r:id="rId6" o:title=""/>
          </v:shape>
        </w:pict>
      </w:r>
    </w:p>
    <w:p w:rsidR="00B5019D" w:rsidRDefault="00B5019D" w:rsidP="00B501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B5019D" w:rsidRDefault="00B5019D" w:rsidP="00B501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ЗЛАТОУСТОВСКОГО ГОРОДСКОГО ОКРУГА</w:t>
      </w:r>
    </w:p>
    <w:p w:rsidR="00B5019D" w:rsidRDefault="00B5019D" w:rsidP="00B501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АРХИТЕКТУРЫ И ГРАДОСТРОИТЕЛЬСТВА</w:t>
      </w:r>
    </w:p>
    <w:p w:rsidR="00B5019D" w:rsidRDefault="00B5019D" w:rsidP="00B5019D">
      <w:pPr>
        <w:pBdr>
          <w:bottom w:val="single" w:sz="6" w:space="1" w:color="auto"/>
        </w:pBdr>
        <w:jc w:val="center"/>
        <w:rPr>
          <w:b/>
          <w:sz w:val="24"/>
        </w:rPr>
      </w:pPr>
    </w:p>
    <w:p w:rsidR="00B5019D" w:rsidRDefault="00B5019D" w:rsidP="00B5019D">
      <w:pPr>
        <w:jc w:val="center"/>
      </w:pPr>
      <w:r>
        <w:t>ул. Таганайская,1, г. Златоуст, Челябинская область, 456200, Российская Федерация, тел. (8-3513) 62-21-60</w:t>
      </w:r>
    </w:p>
    <w:p w:rsidR="00B5019D" w:rsidRDefault="00B5019D" w:rsidP="00B5019D">
      <w:pPr>
        <w:rPr>
          <w:sz w:val="24"/>
          <w:szCs w:val="24"/>
        </w:rPr>
      </w:pPr>
      <w:r>
        <w:rPr>
          <w:sz w:val="28"/>
          <w:szCs w:val="28"/>
        </w:rPr>
        <w:t>________________№ ______</w:t>
      </w:r>
    </w:p>
    <w:p w:rsidR="00B5019D" w:rsidRPr="0014474A" w:rsidRDefault="00B5019D" w:rsidP="00B5019D">
      <w:pPr>
        <w:pStyle w:val="20"/>
        <w:jc w:val="right"/>
        <w:rPr>
          <w:sz w:val="27"/>
          <w:szCs w:val="27"/>
        </w:rPr>
      </w:pPr>
      <w:r w:rsidRPr="0014474A">
        <w:rPr>
          <w:sz w:val="27"/>
          <w:szCs w:val="27"/>
        </w:rPr>
        <w:t>Заместителю Главы</w:t>
      </w:r>
    </w:p>
    <w:p w:rsidR="00B5019D" w:rsidRPr="0014474A" w:rsidRDefault="00B5019D" w:rsidP="00B5019D">
      <w:pPr>
        <w:pStyle w:val="20"/>
        <w:jc w:val="right"/>
        <w:rPr>
          <w:sz w:val="27"/>
          <w:szCs w:val="27"/>
        </w:rPr>
      </w:pPr>
      <w:r w:rsidRPr="0014474A">
        <w:rPr>
          <w:sz w:val="27"/>
          <w:szCs w:val="27"/>
        </w:rPr>
        <w:t>Златоустовского городского округа</w:t>
      </w:r>
    </w:p>
    <w:p w:rsidR="00B5019D" w:rsidRPr="0014474A" w:rsidRDefault="00B5019D" w:rsidP="00B5019D">
      <w:pPr>
        <w:pStyle w:val="20"/>
        <w:jc w:val="right"/>
        <w:rPr>
          <w:sz w:val="27"/>
          <w:szCs w:val="27"/>
        </w:rPr>
      </w:pPr>
      <w:r w:rsidRPr="0014474A">
        <w:rPr>
          <w:sz w:val="27"/>
          <w:szCs w:val="27"/>
        </w:rPr>
        <w:t>по стратегическому развитию и инвестициям –</w:t>
      </w:r>
    </w:p>
    <w:p w:rsidR="00B5019D" w:rsidRPr="0014474A" w:rsidRDefault="00B5019D" w:rsidP="00B5019D">
      <w:pPr>
        <w:pStyle w:val="20"/>
        <w:jc w:val="right"/>
        <w:rPr>
          <w:sz w:val="27"/>
          <w:szCs w:val="27"/>
        </w:rPr>
      </w:pPr>
      <w:r w:rsidRPr="0014474A">
        <w:rPr>
          <w:sz w:val="27"/>
          <w:szCs w:val="27"/>
        </w:rPr>
        <w:t>начальнику Экономического управления</w:t>
      </w:r>
    </w:p>
    <w:p w:rsidR="00B5019D" w:rsidRPr="0014474A" w:rsidRDefault="00B5019D" w:rsidP="00B5019D">
      <w:pPr>
        <w:pStyle w:val="20"/>
        <w:jc w:val="right"/>
        <w:rPr>
          <w:sz w:val="27"/>
          <w:szCs w:val="27"/>
        </w:rPr>
      </w:pPr>
      <w:r w:rsidRPr="0014474A">
        <w:rPr>
          <w:sz w:val="27"/>
          <w:szCs w:val="27"/>
        </w:rPr>
        <w:t>Администрации Златоустовского городского округа</w:t>
      </w:r>
    </w:p>
    <w:p w:rsidR="00B5019D" w:rsidRPr="0014474A" w:rsidRDefault="00B5019D" w:rsidP="00B5019D">
      <w:pPr>
        <w:pStyle w:val="20"/>
        <w:jc w:val="right"/>
        <w:rPr>
          <w:sz w:val="27"/>
          <w:szCs w:val="27"/>
        </w:rPr>
      </w:pPr>
    </w:p>
    <w:p w:rsidR="00B5019D" w:rsidRPr="0014474A" w:rsidRDefault="00B5019D" w:rsidP="00B5019D">
      <w:pPr>
        <w:pStyle w:val="20"/>
        <w:jc w:val="right"/>
        <w:rPr>
          <w:sz w:val="27"/>
          <w:szCs w:val="27"/>
        </w:rPr>
      </w:pPr>
      <w:r w:rsidRPr="0014474A">
        <w:rPr>
          <w:sz w:val="27"/>
          <w:szCs w:val="27"/>
        </w:rPr>
        <w:t>В.В. Гусевой</w:t>
      </w:r>
    </w:p>
    <w:p w:rsidR="00B5019D" w:rsidRPr="0014474A" w:rsidRDefault="00B5019D" w:rsidP="00B5019D">
      <w:pPr>
        <w:pStyle w:val="20"/>
        <w:jc w:val="center"/>
        <w:outlineLvl w:val="0"/>
        <w:rPr>
          <w:sz w:val="27"/>
          <w:szCs w:val="27"/>
        </w:rPr>
      </w:pPr>
    </w:p>
    <w:p w:rsidR="00B5019D" w:rsidRPr="0014474A" w:rsidRDefault="00B5019D" w:rsidP="00B5019D">
      <w:pPr>
        <w:pStyle w:val="20"/>
        <w:jc w:val="center"/>
        <w:outlineLvl w:val="0"/>
        <w:rPr>
          <w:sz w:val="27"/>
          <w:szCs w:val="27"/>
        </w:rPr>
      </w:pPr>
      <w:r w:rsidRPr="0014474A">
        <w:rPr>
          <w:sz w:val="27"/>
          <w:szCs w:val="27"/>
        </w:rPr>
        <w:t>Уважаемая Вера Владимировна!</w:t>
      </w:r>
    </w:p>
    <w:p w:rsidR="00B5019D" w:rsidRPr="0014474A" w:rsidRDefault="00B5019D" w:rsidP="00B5019D">
      <w:pPr>
        <w:pStyle w:val="20"/>
        <w:jc w:val="center"/>
        <w:outlineLvl w:val="0"/>
        <w:rPr>
          <w:sz w:val="27"/>
          <w:szCs w:val="27"/>
        </w:rPr>
      </w:pPr>
    </w:p>
    <w:p w:rsidR="00A0737D" w:rsidRPr="0014474A" w:rsidRDefault="00A0737D" w:rsidP="00B5019D">
      <w:pPr>
        <w:pStyle w:val="10"/>
        <w:ind w:firstLine="709"/>
        <w:jc w:val="both"/>
        <w:rPr>
          <w:sz w:val="27"/>
          <w:szCs w:val="27"/>
        </w:rPr>
      </w:pPr>
      <w:r w:rsidRPr="0014474A">
        <w:rPr>
          <w:sz w:val="27"/>
          <w:szCs w:val="27"/>
        </w:rPr>
        <w:t xml:space="preserve">В соответствии с </w:t>
      </w:r>
      <w:r w:rsidR="00110CA5" w:rsidRPr="0014474A">
        <w:rPr>
          <w:sz w:val="27"/>
          <w:szCs w:val="27"/>
        </w:rPr>
        <w:t>Федеральным законом от 06.10.2003 г. № 131-ФЗ «Об общих принципах организации местного самоуправления в Российской Федер</w:t>
      </w:r>
      <w:r w:rsidR="00110CA5" w:rsidRPr="0014474A">
        <w:rPr>
          <w:sz w:val="27"/>
          <w:szCs w:val="27"/>
        </w:rPr>
        <w:t>а</w:t>
      </w:r>
      <w:r w:rsidR="00110CA5" w:rsidRPr="0014474A">
        <w:rPr>
          <w:sz w:val="27"/>
          <w:szCs w:val="27"/>
        </w:rPr>
        <w:t xml:space="preserve">ции», </w:t>
      </w:r>
      <w:r w:rsidRPr="0014474A">
        <w:rPr>
          <w:sz w:val="27"/>
          <w:szCs w:val="27"/>
        </w:rPr>
        <w:t>Федеральным законом от 27.07.2010 г. № 210-ФЗ «Об организации предо</w:t>
      </w:r>
      <w:r w:rsidRPr="0014474A">
        <w:rPr>
          <w:sz w:val="27"/>
          <w:szCs w:val="27"/>
        </w:rPr>
        <w:t>с</w:t>
      </w:r>
      <w:r w:rsidRPr="0014474A">
        <w:rPr>
          <w:sz w:val="27"/>
          <w:szCs w:val="27"/>
        </w:rPr>
        <w:t>тавления государ</w:t>
      </w:r>
      <w:r w:rsidR="00110CA5" w:rsidRPr="0014474A">
        <w:rPr>
          <w:sz w:val="27"/>
          <w:szCs w:val="27"/>
        </w:rPr>
        <w:t>ственных и муниципальных услуг» просим добавить муниц</w:t>
      </w:r>
      <w:r w:rsidR="00110CA5" w:rsidRPr="0014474A">
        <w:rPr>
          <w:sz w:val="27"/>
          <w:szCs w:val="27"/>
        </w:rPr>
        <w:t>и</w:t>
      </w:r>
      <w:r w:rsidR="00110CA5" w:rsidRPr="0014474A">
        <w:rPr>
          <w:sz w:val="27"/>
          <w:szCs w:val="27"/>
        </w:rPr>
        <w:t>пальную услугу «</w:t>
      </w:r>
      <w:r w:rsidR="00957C7E" w:rsidRPr="0014474A">
        <w:rPr>
          <w:sz w:val="27"/>
          <w:szCs w:val="27"/>
        </w:rPr>
        <w:t>Предоставление сведений информационной системы обеспеч</w:t>
      </w:r>
      <w:r w:rsidR="00957C7E" w:rsidRPr="0014474A">
        <w:rPr>
          <w:sz w:val="27"/>
          <w:szCs w:val="27"/>
        </w:rPr>
        <w:t>е</w:t>
      </w:r>
      <w:r w:rsidR="00957C7E" w:rsidRPr="0014474A">
        <w:rPr>
          <w:sz w:val="27"/>
          <w:szCs w:val="27"/>
        </w:rPr>
        <w:t>ния градостроительной д</w:t>
      </w:r>
      <w:r w:rsidR="008E638B" w:rsidRPr="0014474A">
        <w:rPr>
          <w:sz w:val="27"/>
          <w:szCs w:val="27"/>
        </w:rPr>
        <w:t>еятельности»</w:t>
      </w:r>
      <w:r w:rsidR="00396420" w:rsidRPr="0014474A">
        <w:rPr>
          <w:sz w:val="27"/>
          <w:szCs w:val="27"/>
        </w:rPr>
        <w:t xml:space="preserve"> в реестр (перечень) муниципальных (гос</w:t>
      </w:r>
      <w:r w:rsidR="00396420" w:rsidRPr="0014474A">
        <w:rPr>
          <w:sz w:val="27"/>
          <w:szCs w:val="27"/>
        </w:rPr>
        <w:t>у</w:t>
      </w:r>
      <w:r w:rsidR="00396420" w:rsidRPr="0014474A">
        <w:rPr>
          <w:sz w:val="27"/>
          <w:szCs w:val="27"/>
        </w:rPr>
        <w:t>дарственных) услуг Златоустовского городского округа:</w:t>
      </w:r>
    </w:p>
    <w:p w:rsidR="00396420" w:rsidRDefault="00396420" w:rsidP="00B5019D">
      <w:pPr>
        <w:pStyle w:val="10"/>
        <w:ind w:firstLine="709"/>
        <w:jc w:val="both"/>
        <w:rPr>
          <w:sz w:val="28"/>
          <w:szCs w:val="28"/>
        </w:rPr>
      </w:pP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1715"/>
        <w:gridCol w:w="1417"/>
        <w:gridCol w:w="1559"/>
        <w:gridCol w:w="1418"/>
        <w:gridCol w:w="3122"/>
      </w:tblGrid>
      <w:tr w:rsidR="00514043" w:rsidRPr="00823B09" w:rsidTr="00514043">
        <w:trPr>
          <w:trHeight w:val="672"/>
          <w:jc w:val="center"/>
        </w:trPr>
        <w:tc>
          <w:tcPr>
            <w:tcW w:w="587" w:type="dxa"/>
            <w:vAlign w:val="center"/>
          </w:tcPr>
          <w:p w:rsidR="00396420" w:rsidRPr="00823B09" w:rsidRDefault="00396420" w:rsidP="00396420">
            <w:pPr>
              <w:ind w:firstLine="708"/>
              <w:jc w:val="both"/>
              <w:rPr>
                <w:sz w:val="22"/>
                <w:szCs w:val="22"/>
              </w:rPr>
            </w:pPr>
          </w:p>
          <w:p w:rsidR="00396420" w:rsidRPr="00823B09" w:rsidRDefault="00823B09" w:rsidP="00396420">
            <w:pPr>
              <w:ind w:left="11" w:right="-89"/>
              <w:jc w:val="center"/>
              <w:rPr>
                <w:sz w:val="22"/>
                <w:szCs w:val="22"/>
              </w:rPr>
            </w:pPr>
            <w:r w:rsidRPr="00823B09">
              <w:rPr>
                <w:sz w:val="22"/>
                <w:szCs w:val="22"/>
              </w:rPr>
              <w:t xml:space="preserve">№ </w:t>
            </w:r>
            <w:proofErr w:type="gramStart"/>
            <w:r w:rsidRPr="00823B09">
              <w:rPr>
                <w:sz w:val="22"/>
                <w:szCs w:val="22"/>
              </w:rPr>
              <w:t>п</w:t>
            </w:r>
            <w:proofErr w:type="gramEnd"/>
            <w:r w:rsidRPr="00823B09">
              <w:rPr>
                <w:sz w:val="22"/>
                <w:szCs w:val="22"/>
              </w:rPr>
              <w:t>/п</w:t>
            </w:r>
          </w:p>
        </w:tc>
        <w:tc>
          <w:tcPr>
            <w:tcW w:w="1715" w:type="dxa"/>
            <w:vAlign w:val="center"/>
          </w:tcPr>
          <w:p w:rsidR="00396420" w:rsidRPr="00823B09" w:rsidRDefault="00823B09" w:rsidP="00514043">
            <w:pPr>
              <w:ind w:left="-94"/>
              <w:jc w:val="center"/>
              <w:rPr>
                <w:sz w:val="22"/>
                <w:szCs w:val="22"/>
              </w:rPr>
            </w:pPr>
            <w:r w:rsidRPr="00823B09">
              <w:rPr>
                <w:sz w:val="22"/>
                <w:szCs w:val="22"/>
              </w:rPr>
              <w:t>Наименование муниципальной (государстве</w:t>
            </w:r>
            <w:r w:rsidRPr="00823B09">
              <w:rPr>
                <w:sz w:val="22"/>
                <w:szCs w:val="22"/>
              </w:rPr>
              <w:t>н</w:t>
            </w:r>
            <w:r w:rsidRPr="00823B09">
              <w:rPr>
                <w:sz w:val="22"/>
                <w:szCs w:val="22"/>
              </w:rPr>
              <w:t>ной) услуги</w:t>
            </w:r>
          </w:p>
        </w:tc>
        <w:tc>
          <w:tcPr>
            <w:tcW w:w="1417" w:type="dxa"/>
            <w:vAlign w:val="center"/>
          </w:tcPr>
          <w:p w:rsidR="00396420" w:rsidRPr="00823B09" w:rsidRDefault="00823B09" w:rsidP="00396420">
            <w:pPr>
              <w:jc w:val="center"/>
              <w:rPr>
                <w:sz w:val="22"/>
                <w:szCs w:val="22"/>
              </w:rPr>
            </w:pPr>
            <w:r w:rsidRPr="00823B09">
              <w:rPr>
                <w:sz w:val="22"/>
                <w:szCs w:val="22"/>
              </w:rPr>
              <w:t>Утвержде</w:t>
            </w:r>
            <w:r w:rsidRPr="00823B09">
              <w:rPr>
                <w:sz w:val="22"/>
                <w:szCs w:val="22"/>
              </w:rPr>
              <w:t>н</w:t>
            </w:r>
            <w:r w:rsidRPr="00823B09">
              <w:rPr>
                <w:sz w:val="22"/>
                <w:szCs w:val="22"/>
              </w:rPr>
              <w:t>ные адм</w:t>
            </w:r>
            <w:r w:rsidRPr="00823B09">
              <w:rPr>
                <w:sz w:val="22"/>
                <w:szCs w:val="22"/>
              </w:rPr>
              <w:t>и</w:t>
            </w:r>
            <w:r w:rsidRPr="00823B09">
              <w:rPr>
                <w:sz w:val="22"/>
                <w:szCs w:val="22"/>
              </w:rPr>
              <w:t>нистрати</w:t>
            </w:r>
            <w:r w:rsidRPr="00823B09">
              <w:rPr>
                <w:sz w:val="22"/>
                <w:szCs w:val="22"/>
              </w:rPr>
              <w:t>в</w:t>
            </w:r>
            <w:r w:rsidRPr="00823B09">
              <w:rPr>
                <w:sz w:val="22"/>
                <w:szCs w:val="22"/>
              </w:rPr>
              <w:t>ные регл</w:t>
            </w:r>
            <w:r w:rsidRPr="00823B09">
              <w:rPr>
                <w:sz w:val="22"/>
                <w:szCs w:val="22"/>
              </w:rPr>
              <w:t>а</w:t>
            </w:r>
            <w:r w:rsidRPr="00823B09">
              <w:rPr>
                <w:sz w:val="22"/>
                <w:szCs w:val="22"/>
              </w:rPr>
              <w:t>менты пр</w:t>
            </w:r>
            <w:r w:rsidRPr="00823B09">
              <w:rPr>
                <w:sz w:val="22"/>
                <w:szCs w:val="22"/>
              </w:rPr>
              <w:t>е</w:t>
            </w:r>
            <w:r w:rsidRPr="00823B09">
              <w:rPr>
                <w:sz w:val="22"/>
                <w:szCs w:val="22"/>
              </w:rPr>
              <w:t>доставления муниц</w:t>
            </w:r>
            <w:r w:rsidRPr="00823B09">
              <w:rPr>
                <w:sz w:val="22"/>
                <w:szCs w:val="22"/>
              </w:rPr>
              <w:t>и</w:t>
            </w:r>
            <w:r w:rsidRPr="00823B09">
              <w:rPr>
                <w:sz w:val="22"/>
                <w:szCs w:val="22"/>
              </w:rPr>
              <w:t>пальных (государс</w:t>
            </w:r>
            <w:r w:rsidRPr="00823B09">
              <w:rPr>
                <w:sz w:val="22"/>
                <w:szCs w:val="22"/>
              </w:rPr>
              <w:t>т</w:t>
            </w:r>
            <w:r w:rsidRPr="00823B09">
              <w:rPr>
                <w:sz w:val="22"/>
                <w:szCs w:val="22"/>
              </w:rPr>
              <w:t>венных) у</w:t>
            </w:r>
            <w:r w:rsidRPr="00823B09">
              <w:rPr>
                <w:sz w:val="22"/>
                <w:szCs w:val="22"/>
              </w:rPr>
              <w:t>с</w:t>
            </w:r>
            <w:r w:rsidRPr="00823B09">
              <w:rPr>
                <w:sz w:val="22"/>
                <w:szCs w:val="22"/>
              </w:rPr>
              <w:t>луг</w:t>
            </w:r>
          </w:p>
        </w:tc>
        <w:tc>
          <w:tcPr>
            <w:tcW w:w="1559" w:type="dxa"/>
            <w:vAlign w:val="center"/>
          </w:tcPr>
          <w:p w:rsidR="00823B09" w:rsidRPr="00823B09" w:rsidRDefault="00823B09" w:rsidP="00823B09">
            <w:pPr>
              <w:jc w:val="center"/>
              <w:rPr>
                <w:sz w:val="22"/>
                <w:szCs w:val="22"/>
              </w:rPr>
            </w:pPr>
            <w:r w:rsidRPr="00823B09">
              <w:rPr>
                <w:sz w:val="22"/>
                <w:szCs w:val="22"/>
              </w:rPr>
              <w:t>Наименов</w:t>
            </w:r>
            <w:r w:rsidRPr="00823B09">
              <w:rPr>
                <w:sz w:val="22"/>
                <w:szCs w:val="22"/>
              </w:rPr>
              <w:t>а</w:t>
            </w:r>
            <w:r w:rsidRPr="00823B09">
              <w:rPr>
                <w:sz w:val="22"/>
                <w:szCs w:val="22"/>
              </w:rPr>
              <w:t>ние категории потребителей муниципал</w:t>
            </w:r>
            <w:r w:rsidRPr="00823B09">
              <w:rPr>
                <w:sz w:val="22"/>
                <w:szCs w:val="22"/>
              </w:rPr>
              <w:t>ь</w:t>
            </w:r>
            <w:r w:rsidRPr="00823B09">
              <w:rPr>
                <w:sz w:val="22"/>
                <w:szCs w:val="22"/>
              </w:rPr>
              <w:t>ной (госуда</w:t>
            </w:r>
            <w:r w:rsidRPr="00823B09">
              <w:rPr>
                <w:sz w:val="22"/>
                <w:szCs w:val="22"/>
              </w:rPr>
              <w:t>р</w:t>
            </w:r>
            <w:r w:rsidRPr="00823B09">
              <w:rPr>
                <w:sz w:val="22"/>
                <w:szCs w:val="22"/>
              </w:rPr>
              <w:t>ственной) услуги</w:t>
            </w:r>
          </w:p>
        </w:tc>
        <w:tc>
          <w:tcPr>
            <w:tcW w:w="1418" w:type="dxa"/>
            <w:vAlign w:val="center"/>
          </w:tcPr>
          <w:p w:rsidR="00396420" w:rsidRPr="00823B09" w:rsidRDefault="00823B09" w:rsidP="00396420">
            <w:pPr>
              <w:jc w:val="center"/>
              <w:rPr>
                <w:sz w:val="22"/>
                <w:szCs w:val="22"/>
              </w:rPr>
            </w:pPr>
            <w:proofErr w:type="gramStart"/>
            <w:r w:rsidRPr="00823B09">
              <w:rPr>
                <w:sz w:val="22"/>
                <w:szCs w:val="22"/>
              </w:rPr>
              <w:t>Ответстве</w:t>
            </w:r>
            <w:r w:rsidRPr="00823B09">
              <w:rPr>
                <w:sz w:val="22"/>
                <w:szCs w:val="22"/>
              </w:rPr>
              <w:t>н</w:t>
            </w:r>
            <w:r w:rsidRPr="00823B09">
              <w:rPr>
                <w:sz w:val="22"/>
                <w:szCs w:val="22"/>
              </w:rPr>
              <w:t>ные за пр</w:t>
            </w:r>
            <w:r w:rsidRPr="00823B09">
              <w:rPr>
                <w:sz w:val="22"/>
                <w:szCs w:val="22"/>
              </w:rPr>
              <w:t>е</w:t>
            </w:r>
            <w:r w:rsidRPr="00823B09">
              <w:rPr>
                <w:sz w:val="22"/>
                <w:szCs w:val="22"/>
              </w:rPr>
              <w:t>доставление муниц</w:t>
            </w:r>
            <w:r w:rsidRPr="00823B09">
              <w:rPr>
                <w:sz w:val="22"/>
                <w:szCs w:val="22"/>
              </w:rPr>
              <w:t>и</w:t>
            </w:r>
            <w:r w:rsidRPr="00823B09">
              <w:rPr>
                <w:sz w:val="22"/>
                <w:szCs w:val="22"/>
              </w:rPr>
              <w:t>пальной (г</w:t>
            </w:r>
            <w:r w:rsidRPr="00823B09">
              <w:rPr>
                <w:sz w:val="22"/>
                <w:szCs w:val="22"/>
              </w:rPr>
              <w:t>о</w:t>
            </w:r>
            <w:r w:rsidRPr="00823B09">
              <w:rPr>
                <w:sz w:val="22"/>
                <w:szCs w:val="22"/>
              </w:rPr>
              <w:t>сударстве</w:t>
            </w:r>
            <w:r w:rsidRPr="00823B09">
              <w:rPr>
                <w:sz w:val="22"/>
                <w:szCs w:val="22"/>
              </w:rPr>
              <w:t>н</w:t>
            </w:r>
            <w:r w:rsidRPr="00823B09">
              <w:rPr>
                <w:sz w:val="22"/>
                <w:szCs w:val="22"/>
              </w:rPr>
              <w:t>ной) услуги</w:t>
            </w:r>
            <w:proofErr w:type="gramEnd"/>
          </w:p>
        </w:tc>
        <w:tc>
          <w:tcPr>
            <w:tcW w:w="3122" w:type="dxa"/>
            <w:vAlign w:val="center"/>
          </w:tcPr>
          <w:p w:rsidR="00396420" w:rsidRPr="00823B09" w:rsidRDefault="00823B09" w:rsidP="00823B09">
            <w:pPr>
              <w:ind w:left="-86" w:right="-19"/>
              <w:jc w:val="center"/>
              <w:rPr>
                <w:sz w:val="22"/>
                <w:szCs w:val="22"/>
              </w:rPr>
            </w:pPr>
            <w:r w:rsidRPr="00823B09">
              <w:rPr>
                <w:sz w:val="22"/>
                <w:szCs w:val="22"/>
              </w:rPr>
              <w:t>Услуги, которые</w:t>
            </w:r>
            <w:r>
              <w:rPr>
                <w:sz w:val="22"/>
                <w:szCs w:val="22"/>
              </w:rPr>
              <w:t xml:space="preserve"> являются 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обходимыми и обязательными для предоставления органами местного самоуправления Зл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тоустовского городского окр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га муниципальных (государс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венных) услуг и предоставл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ются органами местного сам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управления, муниципальными учреждениями и предприяти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ми</w:t>
            </w:r>
          </w:p>
        </w:tc>
      </w:tr>
      <w:tr w:rsidR="00514043" w:rsidRPr="00823B09" w:rsidTr="00514043">
        <w:trPr>
          <w:trHeight w:val="672"/>
          <w:jc w:val="center"/>
        </w:trPr>
        <w:tc>
          <w:tcPr>
            <w:tcW w:w="587" w:type="dxa"/>
            <w:vAlign w:val="center"/>
          </w:tcPr>
          <w:p w:rsidR="00514043" w:rsidRPr="00823B09" w:rsidRDefault="005D401B" w:rsidP="005D401B">
            <w:pPr>
              <w:ind w:left="11" w:right="-8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5" w:type="dxa"/>
            <w:vAlign w:val="center"/>
          </w:tcPr>
          <w:p w:rsidR="00514043" w:rsidRPr="00823B09" w:rsidRDefault="00514043" w:rsidP="00514043">
            <w:pPr>
              <w:ind w:left="-94" w:right="-144"/>
              <w:jc w:val="both"/>
              <w:rPr>
                <w:sz w:val="22"/>
                <w:szCs w:val="22"/>
              </w:rPr>
            </w:pPr>
            <w:r w:rsidRPr="00514043">
              <w:rPr>
                <w:sz w:val="22"/>
                <w:szCs w:val="22"/>
              </w:rPr>
              <w:t>Предоставление сведений инфо</w:t>
            </w:r>
            <w:r w:rsidRPr="00514043">
              <w:rPr>
                <w:sz w:val="22"/>
                <w:szCs w:val="22"/>
              </w:rPr>
              <w:t>р</w:t>
            </w:r>
            <w:r w:rsidRPr="00514043">
              <w:rPr>
                <w:sz w:val="22"/>
                <w:szCs w:val="22"/>
              </w:rPr>
              <w:t>мационной си</w:t>
            </w:r>
            <w:r w:rsidRPr="00514043">
              <w:rPr>
                <w:sz w:val="22"/>
                <w:szCs w:val="22"/>
              </w:rPr>
              <w:t>с</w:t>
            </w:r>
            <w:r w:rsidRPr="00514043">
              <w:rPr>
                <w:sz w:val="22"/>
                <w:szCs w:val="22"/>
              </w:rPr>
              <w:t>темы обеспечения градостроител</w:t>
            </w:r>
            <w:r w:rsidRPr="00514043">
              <w:rPr>
                <w:sz w:val="22"/>
                <w:szCs w:val="22"/>
              </w:rPr>
              <w:t>ь</w:t>
            </w:r>
            <w:r w:rsidRPr="00514043">
              <w:rPr>
                <w:sz w:val="22"/>
                <w:szCs w:val="22"/>
              </w:rPr>
              <w:t>ной деятельности</w:t>
            </w:r>
          </w:p>
        </w:tc>
        <w:tc>
          <w:tcPr>
            <w:tcW w:w="1417" w:type="dxa"/>
            <w:vAlign w:val="center"/>
          </w:tcPr>
          <w:p w:rsidR="00514043" w:rsidRPr="00823B09" w:rsidRDefault="00514043" w:rsidP="003964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14043" w:rsidRPr="00823B09" w:rsidRDefault="0076324C" w:rsidP="00823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Физические и юридические лица</w:t>
            </w:r>
          </w:p>
        </w:tc>
        <w:tc>
          <w:tcPr>
            <w:tcW w:w="1418" w:type="dxa"/>
            <w:vAlign w:val="center"/>
          </w:tcPr>
          <w:p w:rsidR="00514043" w:rsidRPr="00823B09" w:rsidRDefault="0076324C" w:rsidP="0039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архитектуры и град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строител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ства Адм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нистрации Златоусто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ского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ского округа</w:t>
            </w:r>
          </w:p>
        </w:tc>
        <w:tc>
          <w:tcPr>
            <w:tcW w:w="3122" w:type="dxa"/>
            <w:vAlign w:val="center"/>
          </w:tcPr>
          <w:p w:rsidR="00514043" w:rsidRPr="00823B09" w:rsidRDefault="00514043" w:rsidP="00823B09">
            <w:pPr>
              <w:ind w:left="-86" w:right="-19"/>
              <w:jc w:val="center"/>
              <w:rPr>
                <w:sz w:val="22"/>
                <w:szCs w:val="22"/>
              </w:rPr>
            </w:pPr>
          </w:p>
        </w:tc>
      </w:tr>
    </w:tbl>
    <w:p w:rsidR="0014474A" w:rsidRDefault="0014474A" w:rsidP="0014474A">
      <w:pPr>
        <w:pStyle w:val="a7"/>
        <w:jc w:val="both"/>
        <w:rPr>
          <w:b w:val="0"/>
          <w:sz w:val="28"/>
          <w:szCs w:val="28"/>
        </w:rPr>
      </w:pPr>
    </w:p>
    <w:p w:rsidR="004E685F" w:rsidRDefault="004E685F" w:rsidP="0014474A">
      <w:pPr>
        <w:pStyle w:val="a7"/>
        <w:jc w:val="both"/>
        <w:rPr>
          <w:b w:val="0"/>
          <w:sz w:val="28"/>
          <w:szCs w:val="28"/>
        </w:rPr>
      </w:pPr>
    </w:p>
    <w:p w:rsidR="00B5019D" w:rsidRDefault="00B5019D" w:rsidP="0014474A">
      <w:pPr>
        <w:pStyle w:val="a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Начальник  Управления                                                                     О.В. Попова</w:t>
      </w:r>
    </w:p>
    <w:p w:rsidR="0014474A" w:rsidRDefault="0014474A" w:rsidP="00B5019D">
      <w:pPr>
        <w:jc w:val="both"/>
        <w:rPr>
          <w:sz w:val="24"/>
          <w:szCs w:val="24"/>
        </w:rPr>
      </w:pPr>
    </w:p>
    <w:p w:rsidR="004E685F" w:rsidRDefault="004E685F" w:rsidP="00B5019D">
      <w:pPr>
        <w:jc w:val="both"/>
        <w:rPr>
          <w:sz w:val="24"/>
          <w:szCs w:val="24"/>
        </w:rPr>
      </w:pPr>
    </w:p>
    <w:p w:rsidR="00B5019D" w:rsidRPr="004E685F" w:rsidRDefault="00B5019D" w:rsidP="00B5019D">
      <w:pPr>
        <w:jc w:val="both"/>
        <w:rPr>
          <w:sz w:val="22"/>
          <w:szCs w:val="22"/>
        </w:rPr>
      </w:pPr>
      <w:r w:rsidRPr="004E685F">
        <w:rPr>
          <w:sz w:val="22"/>
          <w:szCs w:val="22"/>
        </w:rPr>
        <w:t xml:space="preserve">Елена </w:t>
      </w:r>
      <w:r w:rsidR="001210DB" w:rsidRPr="004E685F">
        <w:rPr>
          <w:sz w:val="22"/>
          <w:szCs w:val="22"/>
        </w:rPr>
        <w:t xml:space="preserve">Александровна </w:t>
      </w:r>
      <w:proofErr w:type="spellStart"/>
      <w:r w:rsidR="001210DB" w:rsidRPr="004E685F">
        <w:rPr>
          <w:sz w:val="22"/>
          <w:szCs w:val="22"/>
        </w:rPr>
        <w:t>Тегибко</w:t>
      </w:r>
      <w:proofErr w:type="spellEnd"/>
    </w:p>
    <w:p w:rsidR="009F12AC" w:rsidRDefault="00B5019D" w:rsidP="009F12AC">
      <w:pPr>
        <w:jc w:val="both"/>
        <w:rPr>
          <w:sz w:val="22"/>
          <w:szCs w:val="22"/>
        </w:rPr>
      </w:pPr>
      <w:r w:rsidRPr="004E685F">
        <w:rPr>
          <w:sz w:val="22"/>
          <w:szCs w:val="22"/>
        </w:rPr>
        <w:t>62 22 56</w:t>
      </w:r>
    </w:p>
    <w:sectPr w:rsidR="009F12AC" w:rsidSect="004E685F">
      <w:pgSz w:w="11906" w:h="16838"/>
      <w:pgMar w:top="568" w:right="1134" w:bottom="567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02A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1A7546D"/>
    <w:multiLevelType w:val="singleLevel"/>
    <w:tmpl w:val="35BA7652"/>
    <w:lvl w:ilvl="0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Times New Roman" w:hAnsi="Times New Roman" w:hint="default"/>
      </w:rPr>
    </w:lvl>
  </w:abstractNum>
  <w:abstractNum w:abstractNumId="2">
    <w:nsid w:val="62A1141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B3"/>
    <w:rsid w:val="00006589"/>
    <w:rsid w:val="00017239"/>
    <w:rsid w:val="0002453E"/>
    <w:rsid w:val="00041B71"/>
    <w:rsid w:val="00064C01"/>
    <w:rsid w:val="00065B78"/>
    <w:rsid w:val="0009532D"/>
    <w:rsid w:val="000D1A29"/>
    <w:rsid w:val="00110CA5"/>
    <w:rsid w:val="00120639"/>
    <w:rsid w:val="001210DB"/>
    <w:rsid w:val="00132F34"/>
    <w:rsid w:val="0014474A"/>
    <w:rsid w:val="001B3654"/>
    <w:rsid w:val="0024432C"/>
    <w:rsid w:val="002A694F"/>
    <w:rsid w:val="002F0CD0"/>
    <w:rsid w:val="00303CCA"/>
    <w:rsid w:val="003301C2"/>
    <w:rsid w:val="00330725"/>
    <w:rsid w:val="003508B3"/>
    <w:rsid w:val="00375595"/>
    <w:rsid w:val="00386744"/>
    <w:rsid w:val="0038698B"/>
    <w:rsid w:val="00392892"/>
    <w:rsid w:val="00396420"/>
    <w:rsid w:val="003B0F0F"/>
    <w:rsid w:val="003E46C4"/>
    <w:rsid w:val="00422263"/>
    <w:rsid w:val="00427147"/>
    <w:rsid w:val="00494BF1"/>
    <w:rsid w:val="004E685F"/>
    <w:rsid w:val="00514043"/>
    <w:rsid w:val="0052153D"/>
    <w:rsid w:val="00542239"/>
    <w:rsid w:val="0054419B"/>
    <w:rsid w:val="00552153"/>
    <w:rsid w:val="005A38CC"/>
    <w:rsid w:val="005C761B"/>
    <w:rsid w:val="005D401B"/>
    <w:rsid w:val="005E5105"/>
    <w:rsid w:val="00646B2F"/>
    <w:rsid w:val="00661690"/>
    <w:rsid w:val="00661BEA"/>
    <w:rsid w:val="006F31E0"/>
    <w:rsid w:val="00736AF0"/>
    <w:rsid w:val="0076324C"/>
    <w:rsid w:val="00767385"/>
    <w:rsid w:val="007F6B5C"/>
    <w:rsid w:val="008048E2"/>
    <w:rsid w:val="00823B09"/>
    <w:rsid w:val="00837A2A"/>
    <w:rsid w:val="0086122A"/>
    <w:rsid w:val="008B5BF4"/>
    <w:rsid w:val="008E638B"/>
    <w:rsid w:val="009371BE"/>
    <w:rsid w:val="00957C7E"/>
    <w:rsid w:val="009B6C79"/>
    <w:rsid w:val="009C7EAB"/>
    <w:rsid w:val="009E0EFA"/>
    <w:rsid w:val="009F12AC"/>
    <w:rsid w:val="009F59A5"/>
    <w:rsid w:val="00A0737D"/>
    <w:rsid w:val="00A235AB"/>
    <w:rsid w:val="00A2761E"/>
    <w:rsid w:val="00A32C68"/>
    <w:rsid w:val="00A36803"/>
    <w:rsid w:val="00A81946"/>
    <w:rsid w:val="00A84858"/>
    <w:rsid w:val="00A952B6"/>
    <w:rsid w:val="00AD59D5"/>
    <w:rsid w:val="00B33BA8"/>
    <w:rsid w:val="00B5019D"/>
    <w:rsid w:val="00B52BAF"/>
    <w:rsid w:val="00BA62AD"/>
    <w:rsid w:val="00BB0A11"/>
    <w:rsid w:val="00C1683C"/>
    <w:rsid w:val="00C2752A"/>
    <w:rsid w:val="00CC5AFB"/>
    <w:rsid w:val="00CC5CF8"/>
    <w:rsid w:val="00CD4609"/>
    <w:rsid w:val="00CD5966"/>
    <w:rsid w:val="00D02741"/>
    <w:rsid w:val="00D65FBE"/>
    <w:rsid w:val="00D761A4"/>
    <w:rsid w:val="00D80882"/>
    <w:rsid w:val="00DD5E44"/>
    <w:rsid w:val="00DE4488"/>
    <w:rsid w:val="00E0719E"/>
    <w:rsid w:val="00E214CC"/>
    <w:rsid w:val="00E45557"/>
    <w:rsid w:val="00F11C81"/>
    <w:rsid w:val="00F128C3"/>
    <w:rsid w:val="00F56FFD"/>
    <w:rsid w:val="00F7520D"/>
    <w:rsid w:val="00FA5F99"/>
    <w:rsid w:val="00FD74D5"/>
    <w:rsid w:val="00FF2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557"/>
  </w:style>
  <w:style w:type="paragraph" w:styleId="1">
    <w:name w:val="heading 1"/>
    <w:basedOn w:val="a"/>
    <w:next w:val="a"/>
    <w:qFormat/>
    <w:rsid w:val="00E4555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45557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E45557"/>
    <w:pPr>
      <w:keepNext/>
      <w:jc w:val="center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rsid w:val="00E45557"/>
    <w:pPr>
      <w:keepNext/>
      <w:spacing w:before="120"/>
      <w:jc w:val="right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45557"/>
    <w:pPr>
      <w:ind w:left="5670"/>
    </w:pPr>
    <w:rPr>
      <w:sz w:val="24"/>
    </w:rPr>
  </w:style>
  <w:style w:type="paragraph" w:styleId="20">
    <w:name w:val="Body Text Indent 2"/>
    <w:basedOn w:val="a"/>
    <w:rsid w:val="00E45557"/>
    <w:pPr>
      <w:ind w:firstLine="720"/>
    </w:pPr>
    <w:rPr>
      <w:sz w:val="24"/>
    </w:rPr>
  </w:style>
  <w:style w:type="paragraph" w:customStyle="1" w:styleId="31">
    <w:name w:val="Основной текст 31"/>
    <w:basedOn w:val="a"/>
    <w:rsid w:val="00E4555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a4">
    <w:name w:val="Body Text"/>
    <w:basedOn w:val="a"/>
    <w:rsid w:val="00E45557"/>
    <w:pPr>
      <w:spacing w:before="120"/>
    </w:pPr>
    <w:rPr>
      <w:sz w:val="24"/>
    </w:rPr>
  </w:style>
  <w:style w:type="paragraph" w:styleId="a5">
    <w:name w:val="Document Map"/>
    <w:basedOn w:val="a"/>
    <w:semiHidden/>
    <w:rsid w:val="00A2761E"/>
    <w:pPr>
      <w:shd w:val="clear" w:color="auto" w:fill="000080"/>
    </w:pPr>
    <w:rPr>
      <w:rFonts w:ascii="Tahoma" w:hAnsi="Tahoma" w:cs="Tahoma"/>
    </w:rPr>
  </w:style>
  <w:style w:type="paragraph" w:styleId="a6">
    <w:name w:val="No Spacing"/>
    <w:uiPriority w:val="1"/>
    <w:qFormat/>
    <w:rsid w:val="00661690"/>
  </w:style>
  <w:style w:type="paragraph" w:styleId="21">
    <w:name w:val="Body Text 2"/>
    <w:basedOn w:val="a"/>
    <w:link w:val="22"/>
    <w:rsid w:val="00B5019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5019D"/>
  </w:style>
  <w:style w:type="paragraph" w:styleId="a7">
    <w:name w:val="Title"/>
    <w:basedOn w:val="a"/>
    <w:link w:val="a8"/>
    <w:qFormat/>
    <w:rsid w:val="00B5019D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5019D"/>
    <w:rPr>
      <w:b/>
      <w:sz w:val="24"/>
    </w:rPr>
  </w:style>
  <w:style w:type="paragraph" w:customStyle="1" w:styleId="10">
    <w:name w:val="Без интервала1"/>
    <w:rsid w:val="00B501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215C8-95FC-4A7A-8F9A-8C852E5A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178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  Златоуст Челябинской области</vt:lpstr>
    </vt:vector>
  </TitlesOfParts>
  <Company>ooo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  Златоуст Челябинской области</dc:title>
  <dc:creator>nnn</dc:creator>
  <cp:lastModifiedBy>Сиделева Анна Игоревна</cp:lastModifiedBy>
  <cp:revision>18</cp:revision>
  <cp:lastPrinted>2018-04-12T11:06:00Z</cp:lastPrinted>
  <dcterms:created xsi:type="dcterms:W3CDTF">2018-04-11T08:37:00Z</dcterms:created>
  <dcterms:modified xsi:type="dcterms:W3CDTF">2019-07-25T04:14:00Z</dcterms:modified>
</cp:coreProperties>
</file>